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35CE" w:rsidRDefault="00A835CE" w:rsidP="00A835CE">
      <w:pPr>
        <w:tabs>
          <w:tab w:val="num" w:pos="720"/>
        </w:tabs>
        <w:spacing w:before="100" w:beforeAutospacing="1" w:after="100" w:afterAutospacing="1"/>
        <w:ind w:left="720" w:hanging="360"/>
        <w:jc w:val="center"/>
      </w:pPr>
      <w:bookmarkStart w:id="0" w:name="_GoBack"/>
      <w:bookmarkEnd w:id="0"/>
      <w:r w:rsidRPr="00A835CE">
        <w:drawing>
          <wp:inline distT="0" distB="0" distL="0" distR="0">
            <wp:extent cx="1896275" cy="2070100"/>
            <wp:effectExtent l="0" t="0" r="8890" b="6350"/>
            <wp:docPr id="1" name="Picture 1" descr="Aplenty Rotini with Plant based Bolognese Meal Kit, Front 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lenty Rotini with Plant based Bolognese Meal Kit, Front Labe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01439" cy="2075738"/>
                    </a:xfrm>
                    <a:prstGeom prst="rect">
                      <a:avLst/>
                    </a:prstGeom>
                    <a:noFill/>
                    <a:ln>
                      <a:noFill/>
                    </a:ln>
                  </pic:spPr>
                </pic:pic>
              </a:graphicData>
            </a:graphic>
          </wp:inline>
        </w:drawing>
      </w:r>
    </w:p>
    <w:p w:rsidR="00A835CE" w:rsidRDefault="00A835CE" w:rsidP="00A835CE">
      <w:pPr>
        <w:numPr>
          <w:ilvl w:val="0"/>
          <w:numId w:val="1"/>
        </w:numPr>
        <w:spacing w:before="100" w:beforeAutospacing="1" w:after="100" w:afterAutospacing="1"/>
        <w:rPr>
          <w:rFonts w:ascii="Georgia" w:hAnsi="Georgia"/>
        </w:rPr>
      </w:pPr>
      <w:r>
        <w:rPr>
          <w:rFonts w:ascii="Georgia" w:hAnsi="Georgia"/>
          <w:sz w:val="27"/>
          <w:szCs w:val="27"/>
        </w:rPr>
        <w:t>This is for your information-this product may have come in through local donations or Fresh Alliance.</w:t>
      </w:r>
    </w:p>
    <w:p w:rsidR="00A835CE" w:rsidRDefault="00A835CE" w:rsidP="00A835CE">
      <w:pPr>
        <w:numPr>
          <w:ilvl w:val="0"/>
          <w:numId w:val="1"/>
        </w:numPr>
        <w:spacing w:before="100" w:beforeAutospacing="1" w:after="100" w:afterAutospacing="1"/>
        <w:rPr>
          <w:rFonts w:ascii="Georgia" w:hAnsi="Georgia"/>
        </w:rPr>
      </w:pPr>
      <w:r>
        <w:rPr>
          <w:rFonts w:ascii="Georgia" w:hAnsi="Georgia"/>
          <w:sz w:val="27"/>
          <w:szCs w:val="27"/>
        </w:rPr>
        <w:t xml:space="preserve">This product was distributed through </w:t>
      </w:r>
      <w:r>
        <w:rPr>
          <w:rFonts w:ascii="Georgia" w:hAnsi="Georgia"/>
          <w:b/>
          <w:bCs/>
          <w:sz w:val="27"/>
          <w:szCs w:val="27"/>
        </w:rPr>
        <w:t>Amazon Fresh Stores</w:t>
      </w:r>
      <w:r>
        <w:rPr>
          <w:rFonts w:ascii="Georgia" w:hAnsi="Georgia"/>
          <w:sz w:val="27"/>
          <w:szCs w:val="27"/>
        </w:rPr>
        <w:t xml:space="preserve"> throughout the USA.</w:t>
      </w:r>
    </w:p>
    <w:p w:rsidR="00A835CE" w:rsidRDefault="00A835CE" w:rsidP="00A835CE">
      <w:pPr>
        <w:numPr>
          <w:ilvl w:val="0"/>
          <w:numId w:val="1"/>
        </w:numPr>
        <w:spacing w:before="100" w:beforeAutospacing="1" w:after="100" w:afterAutospacing="1"/>
        <w:rPr>
          <w:rFonts w:ascii="Georgia" w:hAnsi="Georgia"/>
        </w:rPr>
      </w:pPr>
      <w:r>
        <w:rPr>
          <w:rFonts w:ascii="Georgia" w:hAnsi="Georgia"/>
          <w:sz w:val="27"/>
          <w:szCs w:val="27"/>
        </w:rPr>
        <w:t>Direct link to recall: </w:t>
      </w:r>
      <w:hyperlink r:id="rId6" w:history="1">
        <w:r>
          <w:rPr>
            <w:rStyle w:val="Hyperlink"/>
            <w:rFonts w:ascii="Georgia" w:hAnsi="Georgia"/>
            <w:sz w:val="27"/>
            <w:szCs w:val="27"/>
          </w:rPr>
          <w:t>https://www.fda.gov/safety/recalls-market-withdrawals-safety-alerts/sevir</w:t>
        </w:r>
        <w:r>
          <w:rPr>
            <w:rStyle w:val="Hyperlink"/>
            <w:rFonts w:ascii="Georgia" w:hAnsi="Georgia"/>
            <w:sz w:val="27"/>
            <w:szCs w:val="27"/>
          </w:rPr>
          <w:t>o</w:t>
        </w:r>
        <w:r>
          <w:rPr>
            <w:rStyle w:val="Hyperlink"/>
            <w:rFonts w:ascii="Georgia" w:hAnsi="Georgia"/>
            <w:sz w:val="27"/>
            <w:szCs w:val="27"/>
          </w:rPr>
          <w:t>li-foods-inc-garden-city-recalling-aplenty-rotini-plant-based-bolognese-meal-kit-due</w:t>
        </w:r>
      </w:hyperlink>
    </w:p>
    <w:p w:rsidR="00A835CE" w:rsidRDefault="00A835CE" w:rsidP="00A835CE">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sz w:val="27"/>
          <w:szCs w:val="27"/>
        </w:rPr>
        <w:t>Company Announcement</w:t>
      </w:r>
    </w:p>
    <w:p w:rsidR="00A835CE" w:rsidRDefault="00A835CE" w:rsidP="00A835CE">
      <w:pPr>
        <w:pStyle w:val="NormalWeb"/>
        <w:ind w:left="720"/>
        <w:rPr>
          <w:rFonts w:ascii="Georgia" w:hAnsi="Georgia"/>
          <w:color w:val="333333"/>
        </w:rPr>
      </w:pPr>
      <w:r>
        <w:rPr>
          <w:rFonts w:ascii="Georgia" w:hAnsi="Georgia"/>
          <w:color w:val="333333"/>
          <w:sz w:val="27"/>
          <w:szCs w:val="27"/>
        </w:rPr>
        <w:t>SEVIROLI FOODS INC., of Garden City is recalling </w:t>
      </w:r>
      <w:r>
        <w:rPr>
          <w:rStyle w:val="Strong"/>
          <w:rFonts w:ascii="Georgia" w:hAnsi="Georgia"/>
          <w:color w:val="333333"/>
          <w:sz w:val="27"/>
          <w:szCs w:val="27"/>
        </w:rPr>
        <w:t>Aplenty Rotini with Plant Based Bolognese Meal Kit d</w:t>
      </w:r>
      <w:r>
        <w:rPr>
          <w:rFonts w:ascii="Georgia" w:hAnsi="Georgia"/>
          <w:color w:val="333333"/>
          <w:sz w:val="27"/>
          <w:szCs w:val="27"/>
        </w:rPr>
        <w:t>ue to an undeclared allergen – milk in the product</w:t>
      </w:r>
    </w:p>
    <w:p w:rsidR="00A835CE" w:rsidRDefault="00A835CE" w:rsidP="00A835CE">
      <w:pPr>
        <w:pStyle w:val="NormalWeb"/>
        <w:ind w:left="720"/>
        <w:rPr>
          <w:rFonts w:ascii="Georgia" w:hAnsi="Georgia"/>
          <w:color w:val="333333"/>
        </w:rPr>
      </w:pPr>
      <w:r>
        <w:rPr>
          <w:rFonts w:ascii="Georgia" w:hAnsi="Georgia"/>
          <w:color w:val="333333"/>
          <w:sz w:val="27"/>
          <w:szCs w:val="27"/>
        </w:rPr>
        <w:t>The affected products were sold through Amazon Fresh stores and Fresh online channels and distributed throughout the US.</w:t>
      </w:r>
    </w:p>
    <w:p w:rsidR="00A835CE" w:rsidRDefault="00A835CE" w:rsidP="00A835CE">
      <w:pPr>
        <w:pStyle w:val="NormalWeb"/>
        <w:ind w:left="720"/>
        <w:rPr>
          <w:rFonts w:ascii="Georgia" w:hAnsi="Georgia"/>
          <w:color w:val="333333"/>
          <w:sz w:val="27"/>
          <w:szCs w:val="27"/>
        </w:rPr>
      </w:pPr>
      <w:r>
        <w:rPr>
          <w:rFonts w:ascii="Georgia" w:hAnsi="Georgia"/>
          <w:color w:val="333333"/>
          <w:sz w:val="27"/>
          <w:szCs w:val="27"/>
        </w:rPr>
        <w:t xml:space="preserve">The issue was discovered on December 22, 2021. The recall was initiated after discovering that </w:t>
      </w:r>
      <w:proofErr w:type="spellStart"/>
      <w:r>
        <w:rPr>
          <w:rFonts w:ascii="Georgia" w:hAnsi="Georgia"/>
          <w:color w:val="333333"/>
          <w:sz w:val="27"/>
          <w:szCs w:val="27"/>
        </w:rPr>
        <w:t>Seviroli</w:t>
      </w:r>
      <w:proofErr w:type="spellEnd"/>
      <w:r>
        <w:rPr>
          <w:rFonts w:ascii="Georgia" w:hAnsi="Georgia"/>
          <w:color w:val="333333"/>
          <w:sz w:val="27"/>
          <w:szCs w:val="27"/>
        </w:rPr>
        <w:t xml:space="preserve"> Foods products containing milk were inadvertently packaged in Aplenty-Rotini with Plant Based Bolognese Meal Kit packaging, which does not include milk in the ingredient statement. No related illnesses or incidents have been reported to date. All product related to this recall has been removed from Amazon store shelves.</w:t>
      </w:r>
    </w:p>
    <w:p w:rsidR="00A835CE" w:rsidRDefault="00A835CE" w:rsidP="00A835CE">
      <w:pPr>
        <w:pStyle w:val="NormalWeb"/>
        <w:ind w:left="720"/>
        <w:rPr>
          <w:rFonts w:ascii="Georgia" w:hAnsi="Georgia"/>
          <w:color w:val="333333"/>
        </w:rPr>
      </w:pPr>
    </w:p>
    <w:p w:rsidR="00DB4176" w:rsidRDefault="00DB4176"/>
    <w:sectPr w:rsidR="00DB41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92E90"/>
    <w:multiLevelType w:val="multilevel"/>
    <w:tmpl w:val="F7283D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5CE"/>
    <w:rsid w:val="00A835CE"/>
    <w:rsid w:val="00DB4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61323"/>
  <w15:chartTrackingRefBased/>
  <w15:docId w15:val="{C0AF450B-EFE8-45D8-8FE8-F761DCA9E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35CE"/>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A835CE"/>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835CE"/>
    <w:rPr>
      <w:rFonts w:ascii="Calibri" w:eastAsia="Times New Roman" w:hAnsi="Calibri" w:cs="Calibri"/>
      <w:b/>
      <w:bCs/>
      <w:sz w:val="36"/>
      <w:szCs w:val="36"/>
    </w:rPr>
  </w:style>
  <w:style w:type="character" w:styleId="Hyperlink">
    <w:name w:val="Hyperlink"/>
    <w:basedOn w:val="DefaultParagraphFont"/>
    <w:uiPriority w:val="99"/>
    <w:semiHidden/>
    <w:unhideWhenUsed/>
    <w:rsid w:val="00A835CE"/>
    <w:rPr>
      <w:color w:val="0000FF"/>
      <w:u w:val="single"/>
    </w:rPr>
  </w:style>
  <w:style w:type="paragraph" w:styleId="NormalWeb">
    <w:name w:val="Normal (Web)"/>
    <w:basedOn w:val="Normal"/>
    <w:uiPriority w:val="99"/>
    <w:semiHidden/>
    <w:unhideWhenUsed/>
    <w:rsid w:val="00A835CE"/>
    <w:pPr>
      <w:spacing w:before="100" w:beforeAutospacing="1" w:after="100" w:afterAutospacing="1"/>
    </w:pPr>
  </w:style>
  <w:style w:type="character" w:styleId="Strong">
    <w:name w:val="Strong"/>
    <w:basedOn w:val="DefaultParagraphFont"/>
    <w:uiPriority w:val="22"/>
    <w:qFormat/>
    <w:rsid w:val="00A835CE"/>
    <w:rPr>
      <w:b/>
      <w:bCs/>
    </w:rPr>
  </w:style>
  <w:style w:type="character" w:styleId="FollowedHyperlink">
    <w:name w:val="FollowedHyperlink"/>
    <w:basedOn w:val="DefaultParagraphFont"/>
    <w:uiPriority w:val="99"/>
    <w:semiHidden/>
    <w:unhideWhenUsed/>
    <w:rsid w:val="00A835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94479">
      <w:bodyDiv w:val="1"/>
      <w:marLeft w:val="0"/>
      <w:marRight w:val="0"/>
      <w:marTop w:val="0"/>
      <w:marBottom w:val="0"/>
      <w:divBdr>
        <w:top w:val="none" w:sz="0" w:space="0" w:color="auto"/>
        <w:left w:val="none" w:sz="0" w:space="0" w:color="auto"/>
        <w:bottom w:val="none" w:sz="0" w:space="0" w:color="auto"/>
        <w:right w:val="none" w:sz="0" w:space="0" w:color="auto"/>
      </w:divBdr>
    </w:div>
    <w:div w:id="166030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seviroli-foods-inc-garden-city-recalling-aplenty-rotini-plant-based-bolognese-meal-kit-due"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762B46-D650-48F5-83E4-91336F104876}"/>
</file>

<file path=customXml/itemProps2.xml><?xml version="1.0" encoding="utf-8"?>
<ds:datastoreItem xmlns:ds="http://schemas.openxmlformats.org/officeDocument/2006/customXml" ds:itemID="{1DEC6446-D8E5-4E2F-A37A-324DFB62F8E4}"/>
</file>

<file path=customXml/itemProps3.xml><?xml version="1.0" encoding="utf-8"?>
<ds:datastoreItem xmlns:ds="http://schemas.openxmlformats.org/officeDocument/2006/customXml" ds:itemID="{87BE6D7F-6744-4E0F-BF0D-5522C824FE36}"/>
</file>

<file path=docProps/app.xml><?xml version="1.0" encoding="utf-8"?>
<Properties xmlns="http://schemas.openxmlformats.org/officeDocument/2006/extended-properties" xmlns:vt="http://schemas.openxmlformats.org/officeDocument/2006/docPropsVTypes">
  <Template>Normal</Template>
  <TotalTime>4</TotalTime>
  <Pages>1</Pages>
  <Words>188</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2022-01-03T21:47:00Z</dcterms:created>
  <dcterms:modified xsi:type="dcterms:W3CDTF">2022-01-03T21:51:00Z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